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3期封闭式公募人民币理财产品（Y8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8,127,005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